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16" w:rsidRDefault="009D3916" w:rsidP="009D3916">
      <w:pPr>
        <w:pStyle w:val="New"/>
        <w:spacing w:afterLines="50" w:after="156" w:line="50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9D3916" w:rsidRDefault="009D3916" w:rsidP="009D3916">
      <w:pPr>
        <w:pStyle w:val="New"/>
        <w:spacing w:afterLines="50" w:after="156" w:line="5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陕西师范大学201</w:t>
      </w:r>
      <w:r>
        <w:rPr>
          <w:rFonts w:ascii="方正小标宋简体" w:eastAsia="方正小标宋简体"/>
          <w:sz w:val="36"/>
          <w:szCs w:val="32"/>
        </w:rPr>
        <w:t>8</w:t>
      </w:r>
      <w:r>
        <w:rPr>
          <w:rFonts w:ascii="方正小标宋简体" w:eastAsia="方正小标宋简体" w:hint="eastAsia"/>
          <w:sz w:val="36"/>
          <w:szCs w:val="32"/>
        </w:rPr>
        <w:t>年暑期社会实践个人实践登记表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419"/>
        <w:gridCol w:w="1585"/>
        <w:gridCol w:w="1701"/>
        <w:gridCol w:w="1134"/>
        <w:gridCol w:w="1481"/>
      </w:tblGrid>
      <w:tr w:rsidR="009D3916" w:rsidTr="00E64B10">
        <w:trPr>
          <w:trHeight w:val="567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19" w:type="dxa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701" w:type="dxa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院</w:t>
            </w:r>
          </w:p>
        </w:tc>
        <w:tc>
          <w:tcPr>
            <w:tcW w:w="1481" w:type="dxa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567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级</w:t>
            </w:r>
          </w:p>
        </w:tc>
        <w:tc>
          <w:tcPr>
            <w:tcW w:w="1419" w:type="dxa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701" w:type="dxa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1481" w:type="dxa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634"/>
          <w:jc w:val="center"/>
        </w:trPr>
        <w:tc>
          <w:tcPr>
            <w:tcW w:w="1182" w:type="dxa"/>
            <w:vMerge w:val="restart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践</w:t>
            </w:r>
            <w:proofErr w:type="gramEnd"/>
          </w:p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419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1585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点</w:t>
            </w:r>
          </w:p>
        </w:tc>
        <w:tc>
          <w:tcPr>
            <w:tcW w:w="4316" w:type="dxa"/>
            <w:gridSpan w:val="3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实践内容</w:t>
            </w: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Merge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Merge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Merge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9D3916" w:rsidRDefault="009D3916" w:rsidP="00E64B10">
            <w:pPr>
              <w:pStyle w:val="New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4952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心得</w:t>
            </w:r>
          </w:p>
        </w:tc>
        <w:tc>
          <w:tcPr>
            <w:tcW w:w="7320" w:type="dxa"/>
            <w:gridSpan w:val="5"/>
            <w:vAlign w:val="center"/>
          </w:tcPr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4385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个人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概述</w:t>
            </w:r>
          </w:p>
        </w:tc>
        <w:tc>
          <w:tcPr>
            <w:tcW w:w="7320" w:type="dxa"/>
            <w:gridSpan w:val="5"/>
          </w:tcPr>
          <w:p w:rsidR="009D3916" w:rsidRDefault="009D3916" w:rsidP="00E64B10">
            <w:pPr>
              <w:pStyle w:val="New"/>
              <w:ind w:right="630" w:firstLineChars="2350" w:firstLine="5640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</w:t>
            </w:r>
          </w:p>
        </w:tc>
        <w:tc>
          <w:tcPr>
            <w:tcW w:w="7320" w:type="dxa"/>
            <w:gridSpan w:val="5"/>
          </w:tcPr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D3916" w:rsidRDefault="009D3916" w:rsidP="00E64B10">
            <w:pPr>
              <w:pStyle w:val="New"/>
              <w:ind w:right="630"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负责人签章：</w:t>
            </w: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</w:t>
            </w:r>
          </w:p>
        </w:tc>
        <w:tc>
          <w:tcPr>
            <w:tcW w:w="7320" w:type="dxa"/>
            <w:gridSpan w:val="5"/>
          </w:tcPr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right="629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right="629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right="629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right="629"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负责人签章：</w:t>
            </w: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团委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（总支）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20" w:type="dxa"/>
            <w:gridSpan w:val="5"/>
          </w:tcPr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D3916" w:rsidRDefault="009D3916" w:rsidP="00E64B10">
            <w:pPr>
              <w:pStyle w:val="New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负责人签章：</w:t>
            </w:r>
          </w:p>
        </w:tc>
      </w:tr>
      <w:tr w:rsidR="009D3916" w:rsidTr="00E64B10">
        <w:trPr>
          <w:trHeight w:val="1701"/>
          <w:jc w:val="center"/>
        </w:trPr>
        <w:tc>
          <w:tcPr>
            <w:tcW w:w="1182" w:type="dxa"/>
            <w:vAlign w:val="center"/>
          </w:tcPr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9D3916" w:rsidRDefault="009D3916" w:rsidP="00E64B10">
            <w:pPr>
              <w:pStyle w:val="New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320" w:type="dxa"/>
            <w:gridSpan w:val="5"/>
          </w:tcPr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D3916" w:rsidRDefault="009D3916" w:rsidP="00E64B10">
            <w:pPr>
              <w:pStyle w:val="New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9D3916" w:rsidRDefault="009D3916" w:rsidP="00E64B10">
            <w:pPr>
              <w:pStyle w:val="New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负责人签章：</w:t>
            </w:r>
          </w:p>
        </w:tc>
      </w:tr>
    </w:tbl>
    <w:p w:rsidR="009D3916" w:rsidRDefault="009D3916" w:rsidP="009D3916">
      <w:pPr>
        <w:pStyle w:val="New"/>
        <w:snapToGrid w:val="0"/>
        <w:spacing w:beforeLines="50" w:before="156" w:line="320" w:lineRule="exact"/>
        <w:ind w:left="704" w:hangingChars="292" w:hanging="70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1.此表是学生个人实践登记表，参加校级、学院或学生自</w:t>
      </w:r>
      <w:proofErr w:type="gramStart"/>
      <w:r>
        <w:rPr>
          <w:rFonts w:ascii="仿宋_GB2312" w:eastAsia="仿宋_GB2312" w:hint="eastAsia"/>
          <w:sz w:val="24"/>
        </w:rPr>
        <w:t>组团队</w:t>
      </w:r>
      <w:proofErr w:type="gramEnd"/>
      <w:r>
        <w:rPr>
          <w:rFonts w:ascii="仿宋_GB2312" w:eastAsia="仿宋_GB2312" w:hint="eastAsia"/>
          <w:sz w:val="24"/>
        </w:rPr>
        <w:t>的学生无需填写此表，社会实践形式不限，鼓励创新。</w:t>
      </w:r>
    </w:p>
    <w:p w:rsidR="009D3916" w:rsidRDefault="009D3916" w:rsidP="009D3916">
      <w:pPr>
        <w:pStyle w:val="New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2.如有其他实践成果（典型照片、实践心得、科研论文等）请与此表统一报</w:t>
      </w:r>
    </w:p>
    <w:p w:rsidR="009D3916" w:rsidRDefault="009D3916" w:rsidP="009D3916">
      <w:pPr>
        <w:pStyle w:val="New"/>
        <w:snapToGrid w:val="0"/>
        <w:spacing w:line="320" w:lineRule="exact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送至各学院团委（总支）办公室。</w:t>
      </w:r>
    </w:p>
    <w:p w:rsidR="009D3916" w:rsidRDefault="009D3916" w:rsidP="009D3916">
      <w:pPr>
        <w:pStyle w:val="New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3.个人实践取得突出成绩者，校团委将予以表彰。</w:t>
      </w:r>
    </w:p>
    <w:p w:rsidR="009D3916" w:rsidRDefault="009D3916" w:rsidP="009D3916">
      <w:pPr>
        <w:pStyle w:val="New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</w:p>
    <w:p w:rsidR="006241B6" w:rsidRPr="009D3916" w:rsidRDefault="006241B6">
      <w:bookmarkStart w:id="0" w:name="_GoBack"/>
      <w:bookmarkEnd w:id="0"/>
    </w:p>
    <w:sectPr w:rsidR="006241B6" w:rsidRPr="009D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16"/>
    <w:rsid w:val="006241B6"/>
    <w:rsid w:val="009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9D391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9D391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2018-05-30T05:13:00Z</dcterms:created>
  <dcterms:modified xsi:type="dcterms:W3CDTF">2018-05-30T05:14:00Z</dcterms:modified>
</cp:coreProperties>
</file>