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AF" w:rsidRDefault="00DD583A" w:rsidP="008C3EA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/>
          <w:b w:val="0"/>
          <w:bCs w:val="0"/>
          <w:color w:val="333333"/>
          <w:kern w:val="0"/>
          <w:sz w:val="28"/>
          <w:szCs w:val="28"/>
        </w:rPr>
        <w:t>附件：</w:t>
      </w:r>
    </w:p>
    <w:p w:rsidR="00DD583A" w:rsidRDefault="00DD583A" w:rsidP="008C3EA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/>
          <w:b w:val="0"/>
          <w:bCs w:val="0"/>
          <w:color w:val="333333"/>
          <w:kern w:val="0"/>
          <w:sz w:val="28"/>
          <w:szCs w:val="28"/>
        </w:rPr>
        <w:t>卢兴轩助学金：</w:t>
      </w:r>
    </w:p>
    <w:tbl>
      <w:tblPr>
        <w:tblW w:w="7528" w:type="dxa"/>
        <w:tblInd w:w="93" w:type="dxa"/>
        <w:tblLook w:val="04A0"/>
      </w:tblPr>
      <w:tblGrid>
        <w:gridCol w:w="2020"/>
        <w:gridCol w:w="405"/>
        <w:gridCol w:w="2135"/>
        <w:gridCol w:w="842"/>
        <w:gridCol w:w="2126"/>
      </w:tblGrid>
      <w:tr w:rsidR="00DD583A" w:rsidRPr="00DD583A" w:rsidTr="005E475B">
        <w:trPr>
          <w:trHeight w:val="526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拟获等级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黄俊伟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王茹茹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殷小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单桂花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2014级古典文献学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李世佳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2014级古典文献学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魏琳惠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2014级文物与博物馆班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甫佳琪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2014级历史创新班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郭蕊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茅惠珊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杨明月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张国栋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张盼盼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田爱容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杨倩倩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宋静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寇云云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马馨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李潭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朱飞飞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马海曼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王宇</w:t>
            </w:r>
          </w:p>
        </w:tc>
      </w:tr>
      <w:tr w:rsidR="00DD583A" w:rsidRPr="00DD583A" w:rsidTr="008C3EAF">
        <w:trPr>
          <w:trHeight w:val="40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张云鸽</w:t>
            </w:r>
          </w:p>
        </w:tc>
      </w:tr>
      <w:tr w:rsidR="00DD583A" w:rsidRPr="00DD583A" w:rsidTr="008C3EAF">
        <w:trPr>
          <w:trHeight w:val="32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2016级历史学1班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3A" w:rsidRPr="00DD583A" w:rsidRDefault="00DD583A" w:rsidP="00DD58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D58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刘晓瑶</w:t>
            </w:r>
          </w:p>
        </w:tc>
      </w:tr>
      <w:tr w:rsidR="000D3AD8" w:rsidRPr="00DD583A" w:rsidTr="008C3EAF">
        <w:trPr>
          <w:trHeight w:val="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D8" w:rsidRPr="00DD583A" w:rsidRDefault="000D3AD8" w:rsidP="000D3AD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D8" w:rsidRPr="00DD583A" w:rsidRDefault="000D3AD8" w:rsidP="00DD5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D8" w:rsidRPr="00DD583A" w:rsidRDefault="000D3AD8" w:rsidP="00DD5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C3EAF" w:rsidRDefault="008C3EAF" w:rsidP="00DD583A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kern w:val="0"/>
          <w:sz w:val="28"/>
          <w:szCs w:val="28"/>
        </w:rPr>
      </w:pPr>
    </w:p>
    <w:p w:rsidR="008C3EAF" w:rsidRDefault="008C3EAF" w:rsidP="00DD583A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kern w:val="0"/>
          <w:sz w:val="28"/>
          <w:szCs w:val="28"/>
        </w:rPr>
      </w:pPr>
    </w:p>
    <w:p w:rsidR="008C3EAF" w:rsidRDefault="008C3EAF" w:rsidP="00DD583A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kern w:val="0"/>
          <w:sz w:val="28"/>
          <w:szCs w:val="28"/>
        </w:rPr>
      </w:pPr>
    </w:p>
    <w:p w:rsidR="008C3EAF" w:rsidRDefault="008C3EAF" w:rsidP="00DD583A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kern w:val="0"/>
          <w:sz w:val="28"/>
          <w:szCs w:val="28"/>
        </w:rPr>
      </w:pPr>
    </w:p>
    <w:p w:rsidR="008C3EAF" w:rsidRDefault="008C3EAF" w:rsidP="00DD583A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/>
          <w:b w:val="0"/>
          <w:bCs w:val="0"/>
          <w:color w:val="333333"/>
          <w:kern w:val="0"/>
          <w:sz w:val="28"/>
          <w:szCs w:val="28"/>
        </w:rPr>
        <w:lastRenderedPageBreak/>
        <w:t>子昊、加胜助学金：</w:t>
      </w:r>
    </w:p>
    <w:tbl>
      <w:tblPr>
        <w:tblW w:w="7528" w:type="dxa"/>
        <w:tblInd w:w="93" w:type="dxa"/>
        <w:tblLook w:val="04A0"/>
      </w:tblPr>
      <w:tblGrid>
        <w:gridCol w:w="2425"/>
        <w:gridCol w:w="2977"/>
        <w:gridCol w:w="2126"/>
      </w:tblGrid>
      <w:tr w:rsidR="008C3EAF" w:rsidRPr="008C3EAF" w:rsidTr="005E475B">
        <w:trPr>
          <w:trHeight w:val="4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拟获奖项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8C3EAF" w:rsidRPr="008C3EAF" w:rsidTr="008C3EAF">
        <w:trPr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张子昊助学金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2014级历史学创新实验班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林梦凡</w:t>
            </w:r>
          </w:p>
        </w:tc>
      </w:tr>
      <w:tr w:rsidR="008C3EAF" w:rsidRPr="008C3EAF" w:rsidTr="008C3EAF">
        <w:trPr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张子昊助学金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2015级历史学2班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田占江</w:t>
            </w:r>
          </w:p>
        </w:tc>
      </w:tr>
      <w:tr w:rsidR="008C3EAF" w:rsidRPr="008C3EAF" w:rsidTr="008C3EAF">
        <w:trPr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张子昊助学金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2015级历史学2班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司剑</w:t>
            </w:r>
          </w:p>
        </w:tc>
      </w:tr>
      <w:tr w:rsidR="008C3EAF" w:rsidRPr="008C3EAF" w:rsidTr="008C3EAF">
        <w:trPr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周加胜助学金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2014级历史学创新实验班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肖亚兰</w:t>
            </w:r>
          </w:p>
        </w:tc>
      </w:tr>
      <w:tr w:rsidR="008C3EAF" w:rsidRPr="008C3EAF" w:rsidTr="008C3EAF">
        <w:trPr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周加胜助学金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2015级卓越班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张莉萍</w:t>
            </w:r>
          </w:p>
        </w:tc>
      </w:tr>
      <w:tr w:rsidR="008C3EAF" w:rsidRPr="008C3EAF" w:rsidTr="008C3EAF">
        <w:trPr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周加胜助学金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2015级历史学2班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AF" w:rsidRPr="008C3EAF" w:rsidRDefault="008C3EAF" w:rsidP="008C3EA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C3EA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李晓萍</w:t>
            </w:r>
          </w:p>
        </w:tc>
      </w:tr>
    </w:tbl>
    <w:p w:rsidR="008C3EAF" w:rsidRDefault="008C3EAF" w:rsidP="00DD583A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kern w:val="0"/>
          <w:sz w:val="28"/>
          <w:szCs w:val="28"/>
        </w:rPr>
      </w:pPr>
    </w:p>
    <w:p w:rsidR="00DD583A" w:rsidRPr="00DD583A" w:rsidRDefault="00DD583A" w:rsidP="00DD583A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kern w:val="0"/>
          <w:sz w:val="28"/>
          <w:szCs w:val="28"/>
        </w:rPr>
      </w:pPr>
    </w:p>
    <w:p w:rsidR="009722D9" w:rsidRDefault="009722D9" w:rsidP="00DD583A">
      <w:pPr>
        <w:jc w:val="right"/>
      </w:pPr>
    </w:p>
    <w:sectPr w:rsidR="009722D9" w:rsidSect="0097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B4F"/>
    <w:rsid w:val="000D3AD8"/>
    <w:rsid w:val="000E76AF"/>
    <w:rsid w:val="001A1B4F"/>
    <w:rsid w:val="004C185D"/>
    <w:rsid w:val="005E475B"/>
    <w:rsid w:val="00721D1A"/>
    <w:rsid w:val="008C3EAF"/>
    <w:rsid w:val="009722D9"/>
    <w:rsid w:val="009A24EB"/>
    <w:rsid w:val="00AB5DF5"/>
    <w:rsid w:val="00AF1A3A"/>
    <w:rsid w:val="00D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1B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B4F"/>
  </w:style>
  <w:style w:type="character" w:styleId="a3">
    <w:name w:val="Hyperlink"/>
    <w:basedOn w:val="a0"/>
    <w:uiPriority w:val="99"/>
    <w:semiHidden/>
    <w:unhideWhenUsed/>
    <w:rsid w:val="001A1B4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1A1B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2018-01-11T12:16:00Z</dcterms:created>
  <dcterms:modified xsi:type="dcterms:W3CDTF">2018-01-11T12:16:00Z</dcterms:modified>
</cp:coreProperties>
</file>